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A9B" w:rsidRPr="00737A9B" w:rsidRDefault="00737A9B" w:rsidP="00737A9B">
      <w:pPr>
        <w:jc w:val="center"/>
        <w:rPr>
          <w:rFonts w:ascii="Georgia" w:hAnsi="Georgia"/>
          <w:sz w:val="48"/>
          <w:szCs w:val="48"/>
        </w:rPr>
      </w:pPr>
      <w:r w:rsidRPr="00737A9B">
        <w:rPr>
          <w:rFonts w:ascii="Georgia" w:hAnsi="Georgia"/>
          <w:b/>
          <w:sz w:val="48"/>
          <w:szCs w:val="48"/>
        </w:rPr>
        <w:t>Modeling Template – Teacher Instructions</w:t>
      </w:r>
    </w:p>
    <w:p w:rsidR="00737A9B" w:rsidRDefault="00737A9B" w:rsidP="00737A9B">
      <w:pPr>
        <w:pStyle w:val="ListParagraph"/>
      </w:pPr>
    </w:p>
    <w:p w:rsidR="00EE56D4" w:rsidRDefault="00EE56D4" w:rsidP="00737A9B">
      <w:pPr>
        <w:pStyle w:val="ListParagraph"/>
        <w:numPr>
          <w:ilvl w:val="0"/>
          <w:numId w:val="1"/>
        </w:numPr>
        <w:spacing w:line="360" w:lineRule="auto"/>
      </w:pPr>
      <w:r>
        <w:t xml:space="preserve">This template should be used throughout </w:t>
      </w:r>
      <w:r w:rsidR="00737A9B">
        <w:t>the module</w:t>
      </w:r>
      <w:r>
        <w:t xml:space="preserve"> wh</w:t>
      </w:r>
      <w:r w:rsidR="005D1A50">
        <w:t>enever students are creating or refining</w:t>
      </w:r>
      <w:r>
        <w:t xml:space="preserve"> their models of energy processes</w:t>
      </w:r>
      <w:r w:rsidR="005D1A50">
        <w:t xml:space="preserve"> and energy balance</w:t>
      </w:r>
      <w:r>
        <w:t xml:space="preserve"> </w:t>
      </w:r>
      <w:r w:rsidR="00372F75">
        <w:t xml:space="preserve">both at the global and local scale. </w:t>
      </w:r>
    </w:p>
    <w:p w:rsidR="005D1A50" w:rsidRDefault="005D1A50" w:rsidP="00737A9B">
      <w:pPr>
        <w:pStyle w:val="ListParagraph"/>
        <w:numPr>
          <w:ilvl w:val="0"/>
          <w:numId w:val="1"/>
        </w:numPr>
        <w:spacing w:line="360" w:lineRule="auto"/>
      </w:pPr>
      <w:r>
        <w:t>The template scaffolds students’ thinking by asking for the big idea (What are you modeling?), having students describe what they will include in their model (List concepts), drawing their actual model – which should be a visual/pictorial representation of their ideas; and finally asking students to describe their model using their own words.</w:t>
      </w:r>
    </w:p>
    <w:p w:rsidR="005D1A50" w:rsidRDefault="005D1A50" w:rsidP="00737A9B">
      <w:pPr>
        <w:pStyle w:val="ListParagraph"/>
        <w:numPr>
          <w:ilvl w:val="0"/>
          <w:numId w:val="1"/>
        </w:numPr>
        <w:spacing w:line="360" w:lineRule="auto"/>
      </w:pPr>
      <w:r>
        <w:t xml:space="preserve">Students are asked to generate both local and global models. The local model should include elements specific </w:t>
      </w:r>
      <w:r w:rsidR="00737A9B">
        <w:t>to a City or other built community</w:t>
      </w:r>
      <w:r>
        <w:t xml:space="preserve"> and the global model should “zoom out” and include elements related to the broader global systems being discussed.</w:t>
      </w:r>
    </w:p>
    <w:p w:rsidR="005D1A50" w:rsidRDefault="005D1A50" w:rsidP="00737A9B">
      <w:pPr>
        <w:pStyle w:val="ListParagraph"/>
        <w:numPr>
          <w:ilvl w:val="0"/>
          <w:numId w:val="1"/>
        </w:numPr>
        <w:spacing w:line="360" w:lineRule="auto"/>
      </w:pPr>
      <w:r>
        <w:t xml:space="preserve">Students’ models should change overtime from the beginning of </w:t>
      </w:r>
      <w:r w:rsidR="00737A9B">
        <w:t>the module</w:t>
      </w:r>
      <w:r>
        <w:t xml:space="preserve"> until the end. It is appropriate for students to have access to their previous models to revise and add new ideas as the unit progresses.</w:t>
      </w:r>
    </w:p>
    <w:p w:rsidR="005D1A50" w:rsidRDefault="005D1A50" w:rsidP="00737A9B">
      <w:pPr>
        <w:pStyle w:val="ListParagraph"/>
        <w:numPr>
          <w:ilvl w:val="0"/>
          <w:numId w:val="1"/>
        </w:numPr>
        <w:spacing w:line="360" w:lineRule="auto"/>
      </w:pPr>
      <w:r>
        <w:t xml:space="preserve">A useful scaffold may </w:t>
      </w:r>
      <w:r w:rsidR="00737A9B">
        <w:t>include a</w:t>
      </w:r>
      <w:r>
        <w:t xml:space="preserve"> student-centered discussion and student questioning to generate a class list of “important concepts” that students can then incorporate into their drawings. It is ok and likely </w:t>
      </w:r>
      <w:proofErr w:type="gramStart"/>
      <w:r>
        <w:t>that students</w:t>
      </w:r>
      <w:proofErr w:type="gramEnd"/>
      <w:r>
        <w:t xml:space="preserve">’ models will differ initially. They will likely converge toward similar models as the </w:t>
      </w:r>
      <w:r w:rsidR="00737A9B">
        <w:t>module</w:t>
      </w:r>
      <w:r>
        <w:t xml:space="preserve"> progresses. </w:t>
      </w:r>
    </w:p>
    <w:p w:rsidR="00373D68" w:rsidRPr="00373D68" w:rsidRDefault="002E6741" w:rsidP="00373D68">
      <w:pPr>
        <w:pStyle w:val="ListParagraph"/>
        <w:numPr>
          <w:ilvl w:val="0"/>
          <w:numId w:val="1"/>
        </w:numPr>
        <w:spacing w:line="360" w:lineRule="auto"/>
        <w:rPr>
          <w:b/>
        </w:rPr>
      </w:pPr>
      <w:r>
        <w:t>Below are sample models that students may create. These are not intended to be the ideal sample</w:t>
      </w:r>
      <w:r w:rsidR="005B40EE">
        <w:t>s;</w:t>
      </w:r>
      <w:r>
        <w:t xml:space="preserve"> your students may include more or less detail. Use probing questions </w:t>
      </w:r>
      <w:r w:rsidR="005B40EE">
        <w:t xml:space="preserve">to encourage students to consider additional concepts to include in their models throughout the unit, such as: Are there other sources of energy you might include? Where does the energy in your model come from; where does it go? Are there other features of </w:t>
      </w:r>
      <w:r w:rsidR="00737A9B">
        <w:t>the City</w:t>
      </w:r>
      <w:r w:rsidR="005B40EE">
        <w:t>/Earth that you could include in your model?</w:t>
      </w:r>
      <w:r w:rsidR="00373D68" w:rsidRPr="00373D68">
        <w:rPr>
          <w:b/>
        </w:rPr>
        <w:br w:type="page"/>
      </w:r>
    </w:p>
    <w:p w:rsidR="00373D68" w:rsidRDefault="00373D68">
      <w:pPr>
        <w:rPr>
          <w:b/>
        </w:rPr>
        <w:sectPr w:rsidR="00373D68" w:rsidSect="00373D68">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0E19CF" w:rsidRPr="00977B8E" w:rsidRDefault="005B1BDA" w:rsidP="00977B8E">
      <w:pPr>
        <w:rPr>
          <w:b/>
        </w:rPr>
      </w:pPr>
      <w:r>
        <w:rPr>
          <w:b/>
        </w:rPr>
        <w:lastRenderedPageBreak/>
        <w:t>What</w:t>
      </w:r>
      <w:r w:rsidR="00977B8E" w:rsidRPr="00977B8E">
        <w:rPr>
          <w:b/>
        </w:rPr>
        <w:t xml:space="preserve"> are you modeling?</w:t>
      </w:r>
    </w:p>
    <w:p w:rsidR="00977B8E" w:rsidRDefault="00977B8E" w:rsidP="00977B8E"/>
    <w:p w:rsidR="00977B8E" w:rsidRDefault="005B40EE" w:rsidP="00977B8E">
      <w:r>
        <w:t>What impacts s</w:t>
      </w:r>
      <w:bookmarkStart w:id="0" w:name="_GoBack"/>
      <w:bookmarkEnd w:id="0"/>
      <w:r>
        <w:t>urface temperatures in Baltimore (from Lesson 1 investigation)</w:t>
      </w:r>
      <w:r w:rsidR="00372F75">
        <w:t>?</w:t>
      </w:r>
    </w:p>
    <w:p w:rsidR="00373D68" w:rsidRDefault="004366CD" w:rsidP="00977B8E">
      <w:r>
        <w:rPr>
          <w:noProof/>
        </w:rPr>
        <w:drawing>
          <wp:inline distT="0" distB="0" distL="0" distR="0">
            <wp:extent cx="7725188" cy="4635305"/>
            <wp:effectExtent l="19050" t="0" r="9112" b="0"/>
            <wp:docPr id="7" name="Picture 6" descr="Local 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 Model.png"/>
                    <pic:cNvPicPr/>
                  </pic:nvPicPr>
                  <pic:blipFill>
                    <a:blip r:embed="rId14" cstate="print"/>
                    <a:srcRect t="11420"/>
                    <a:stretch>
                      <a:fillRect/>
                    </a:stretch>
                  </pic:blipFill>
                  <pic:spPr>
                    <a:xfrm>
                      <a:off x="0" y="0"/>
                      <a:ext cx="7725188" cy="4635305"/>
                    </a:xfrm>
                    <a:prstGeom prst="rect">
                      <a:avLst/>
                    </a:prstGeom>
                  </pic:spPr>
                </pic:pic>
              </a:graphicData>
            </a:graphic>
          </wp:inline>
        </w:drawing>
      </w:r>
    </w:p>
    <w:p w:rsidR="005B40EE" w:rsidRPr="00373D68" w:rsidRDefault="00373D68" w:rsidP="005B40EE">
      <w:r>
        <w:br w:type="page"/>
      </w:r>
      <w:r w:rsidR="005B40EE">
        <w:rPr>
          <w:b/>
        </w:rPr>
        <w:lastRenderedPageBreak/>
        <w:t>What</w:t>
      </w:r>
      <w:r w:rsidR="005B40EE" w:rsidRPr="00977B8E">
        <w:rPr>
          <w:b/>
        </w:rPr>
        <w:t xml:space="preserve"> are you modeling?</w:t>
      </w:r>
    </w:p>
    <w:p w:rsidR="005B40EE" w:rsidRDefault="005B40EE" w:rsidP="005B40EE"/>
    <w:p w:rsidR="005B40EE" w:rsidRDefault="005B40EE" w:rsidP="005B40EE">
      <w:r>
        <w:t>What impacts the surface temperature of Earth (from Lesson 1)</w:t>
      </w:r>
      <w:r w:rsidR="00372F75">
        <w:t>?</w:t>
      </w:r>
    </w:p>
    <w:p w:rsidR="005B40EE" w:rsidRDefault="005B40EE" w:rsidP="005B40EE"/>
    <w:p w:rsidR="00977B8E" w:rsidRPr="00977B8E" w:rsidRDefault="004366CD" w:rsidP="00977B8E">
      <w:r>
        <w:rPr>
          <w:b/>
          <w:noProof/>
        </w:rPr>
        <w:drawing>
          <wp:inline distT="0" distB="0" distL="0" distR="0">
            <wp:extent cx="7356497" cy="4522763"/>
            <wp:effectExtent l="19050" t="0" r="0" b="0"/>
            <wp:docPr id="1" name="Picture 0" descr="Global 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 Model.png"/>
                    <pic:cNvPicPr/>
                  </pic:nvPicPr>
                  <pic:blipFill>
                    <a:blip r:embed="rId15" cstate="print"/>
                    <a:stretch>
                      <a:fillRect/>
                    </a:stretch>
                  </pic:blipFill>
                  <pic:spPr>
                    <a:xfrm>
                      <a:off x="0" y="0"/>
                      <a:ext cx="7365280" cy="4528163"/>
                    </a:xfrm>
                    <a:prstGeom prst="rect">
                      <a:avLst/>
                    </a:prstGeom>
                  </pic:spPr>
                </pic:pic>
              </a:graphicData>
            </a:graphic>
          </wp:inline>
        </w:drawing>
      </w:r>
    </w:p>
    <w:sectPr w:rsidR="00977B8E" w:rsidRPr="00977B8E" w:rsidSect="00373D6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365" w:rsidRDefault="00DB3365" w:rsidP="00977B8E">
      <w:r>
        <w:separator/>
      </w:r>
    </w:p>
  </w:endnote>
  <w:endnote w:type="continuationSeparator" w:id="0">
    <w:p w:rsidR="00DB3365" w:rsidRDefault="00DB3365" w:rsidP="00977B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7315"/>
      <w:docPartObj>
        <w:docPartGallery w:val="Page Numbers (Bottom of Page)"/>
        <w:docPartUnique/>
      </w:docPartObj>
    </w:sdtPr>
    <w:sdtContent>
      <w:p w:rsidR="007A0F30" w:rsidRDefault="00E701B6" w:rsidP="007A0F30">
        <w:pPr>
          <w:pStyle w:val="Footer"/>
          <w:jc w:val="right"/>
        </w:pPr>
        <w:fldSimple w:instr=" PAGE   \* MERGEFORMAT ">
          <w:r w:rsidR="00373D68">
            <w:rPr>
              <w:noProof/>
            </w:rPr>
            <w:t>3</w:t>
          </w:r>
        </w:fldSimple>
      </w:p>
    </w:sdtContent>
  </w:sdt>
  <w:p w:rsidR="19406583" w:rsidRDefault="19406583" w:rsidP="194065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D68" w:rsidRDefault="00373D68" w:rsidP="00373D68">
    <w:pPr>
      <w:pStyle w:val="Footer"/>
      <w:jc w:val="right"/>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365" w:rsidRDefault="00DB3365" w:rsidP="00977B8E">
      <w:r>
        <w:separator/>
      </w:r>
    </w:p>
  </w:footnote>
  <w:footnote w:type="continuationSeparator" w:id="0">
    <w:p w:rsidR="00DB3365" w:rsidRDefault="00DB3365" w:rsidP="00977B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A9B" w:rsidRPr="005D0331" w:rsidRDefault="00737A9B" w:rsidP="00737A9B">
    <w:pPr>
      <w:pStyle w:val="Header"/>
      <w:ind w:left="-720"/>
      <w:rPr>
        <w:rFonts w:ascii="Georgia" w:hAnsi="Georgia"/>
        <w:b/>
        <w:bCs/>
        <w:color w:val="0000FF"/>
        <w:sz w:val="36"/>
        <w:szCs w:val="36"/>
      </w:rPr>
    </w:pPr>
    <w:r w:rsidRPr="005D0331">
      <w:rPr>
        <w:rFonts w:ascii="Georgia" w:hAnsi="Georgia"/>
        <w:b/>
        <w:bCs/>
        <w:color w:val="0000FF"/>
        <w:sz w:val="36"/>
        <w:szCs w:val="36"/>
      </w:rPr>
      <w:t xml:space="preserve">INTEGRATING CHEMISTRY AND EARTH SCIENCE </w:t>
    </w:r>
  </w:p>
  <w:p w:rsidR="00737A9B" w:rsidRDefault="00737A9B" w:rsidP="00737A9B">
    <w:pPr>
      <w:pStyle w:val="Header"/>
      <w:ind w:left="-720"/>
      <w:rPr>
        <w:rFonts w:ascii="Arial" w:hAnsi="Arial" w:cs="Arial"/>
        <w:color w:val="666666"/>
        <w:sz w:val="20"/>
        <w:szCs w:val="20"/>
      </w:rPr>
    </w:pPr>
    <w:r w:rsidRPr="00E229BF">
      <w:rPr>
        <w:rFonts w:ascii="Arial" w:hAnsi="Arial" w:cs="Arial"/>
        <w:color w:val="666666"/>
        <w:sz w:val="20"/>
        <w:szCs w:val="20"/>
      </w:rPr>
      <w:t>EXPLORING HOW CHEMISTRY, EARTH PROCESSES, AND PEOPLE SHAPE THE CITY</w:t>
    </w:r>
  </w:p>
  <w:p w:rsidR="00737A9B" w:rsidRDefault="00737A9B" w:rsidP="00737A9B">
    <w:pPr>
      <w:pStyle w:val="Header"/>
      <w:tabs>
        <w:tab w:val="clear" w:pos="9360"/>
        <w:tab w:val="right" w:pos="10080"/>
      </w:tabs>
      <w:ind w:left="-720" w:right="-720"/>
      <w:rPr>
        <w:rFonts w:ascii="Arial" w:hAnsi="Arial" w:cs="Arial"/>
        <w:color w:val="666666"/>
        <w:sz w:val="20"/>
        <w:szCs w:val="20"/>
      </w:rPr>
    </w:pPr>
    <w:r>
      <w:rPr>
        <w:rFonts w:ascii="Arial" w:hAnsi="Arial" w:cs="Arial"/>
        <w:color w:val="666666"/>
        <w:sz w:val="20"/>
        <w:szCs w:val="20"/>
      </w:rPr>
      <w:t>____________________________________</w:t>
    </w:r>
    <w:r w:rsidR="00373D68">
      <w:rPr>
        <w:rFonts w:ascii="Arial" w:hAnsi="Arial" w:cs="Arial"/>
        <w:color w:val="666666"/>
        <w:sz w:val="20"/>
        <w:szCs w:val="20"/>
      </w:rPr>
      <w:t>________________________________</w:t>
    </w:r>
    <w:r>
      <w:rPr>
        <w:rFonts w:ascii="Arial" w:hAnsi="Arial" w:cs="Arial"/>
        <w:color w:val="666666"/>
        <w:sz w:val="20"/>
        <w:szCs w:val="20"/>
      </w:rPr>
      <w:t>________________</w:t>
    </w:r>
    <w:r w:rsidR="004366CD">
      <w:rPr>
        <w:rFonts w:ascii="Arial" w:hAnsi="Arial" w:cs="Arial"/>
        <w:color w:val="666666"/>
        <w:sz w:val="20"/>
        <w:szCs w:val="20"/>
      </w:rPr>
      <w:t>_______</w:t>
    </w:r>
    <w:r w:rsidR="00373D68">
      <w:rPr>
        <w:rFonts w:ascii="Arial" w:hAnsi="Arial" w:cs="Arial"/>
        <w:color w:val="666666"/>
        <w:sz w:val="20"/>
        <w:szCs w:val="20"/>
      </w:rPr>
      <w:t>_____________________</w:t>
    </w:r>
    <w:r w:rsidR="004366CD">
      <w:rPr>
        <w:rFonts w:ascii="Arial" w:hAnsi="Arial" w:cs="Arial"/>
        <w:color w:val="666666"/>
        <w:sz w:val="20"/>
        <w:szCs w:val="20"/>
      </w:rPr>
      <w:t>_________________</w:t>
    </w:r>
  </w:p>
  <w:p w:rsidR="00737A9B" w:rsidRPr="00E229BF" w:rsidRDefault="006F7AB2" w:rsidP="00737A9B">
    <w:pPr>
      <w:pStyle w:val="Header"/>
      <w:tabs>
        <w:tab w:val="clear" w:pos="9360"/>
        <w:tab w:val="right" w:pos="10080"/>
      </w:tabs>
      <w:ind w:right="-720"/>
      <w:jc w:val="right"/>
      <w:rPr>
        <w:b/>
        <w:color w:val="C45911" w:themeColor="accent2" w:themeShade="BF"/>
      </w:rPr>
    </w:pPr>
    <w:r>
      <w:rPr>
        <w:rFonts w:ascii="Arial" w:hAnsi="Arial" w:cs="Arial"/>
        <w:b/>
        <w:color w:val="C45911" w:themeColor="accent2" w:themeShade="BF"/>
      </w:rPr>
      <w:t>URBAN HEAT ISLAND</w:t>
    </w:r>
    <w:r w:rsidR="00737A9B">
      <w:rPr>
        <w:rFonts w:ascii="Arial" w:hAnsi="Arial" w:cs="Arial"/>
        <w:b/>
        <w:color w:val="C45911" w:themeColor="accent2" w:themeShade="BF"/>
      </w:rPr>
      <w:t xml:space="preserve"> MODELING TEMPLATE INSTRUCTIONS</w:t>
    </w:r>
  </w:p>
  <w:p w:rsidR="005B1BDA" w:rsidRDefault="005B1BDA" w:rsidP="005B1BDA">
    <w:pPr>
      <w:jc w:val="center"/>
    </w:pPr>
  </w:p>
  <w:p w:rsidR="005B1BDA" w:rsidRDefault="005B1BDA" w:rsidP="005B1BDA">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6CD" w:rsidRPr="005D0331" w:rsidRDefault="004366CD" w:rsidP="004366CD">
    <w:pPr>
      <w:pStyle w:val="Header"/>
      <w:ind w:left="-720"/>
      <w:rPr>
        <w:rFonts w:ascii="Georgia" w:hAnsi="Georgia"/>
        <w:b/>
        <w:bCs/>
        <w:color w:val="0000FF"/>
        <w:sz w:val="36"/>
        <w:szCs w:val="36"/>
      </w:rPr>
    </w:pPr>
    <w:r w:rsidRPr="005D0331">
      <w:rPr>
        <w:rFonts w:ascii="Georgia" w:hAnsi="Georgia"/>
        <w:b/>
        <w:bCs/>
        <w:color w:val="0000FF"/>
        <w:sz w:val="36"/>
        <w:szCs w:val="36"/>
      </w:rPr>
      <w:t xml:space="preserve">INTEGRATING CHEMISTRY AND EARTH SCIENCE </w:t>
    </w:r>
  </w:p>
  <w:p w:rsidR="004366CD" w:rsidRDefault="004366CD" w:rsidP="004366CD">
    <w:pPr>
      <w:pStyle w:val="Header"/>
      <w:ind w:left="-720"/>
      <w:rPr>
        <w:rFonts w:ascii="Arial" w:hAnsi="Arial" w:cs="Arial"/>
        <w:color w:val="666666"/>
        <w:sz w:val="20"/>
        <w:szCs w:val="20"/>
      </w:rPr>
    </w:pPr>
    <w:r w:rsidRPr="00E229BF">
      <w:rPr>
        <w:rFonts w:ascii="Arial" w:hAnsi="Arial" w:cs="Arial"/>
        <w:color w:val="666666"/>
        <w:sz w:val="20"/>
        <w:szCs w:val="20"/>
      </w:rPr>
      <w:t>EXPLORING HOW CHEMISTRY, EARTH PROCESSES, AND PEOPLE SHAPE THE CITY</w:t>
    </w:r>
  </w:p>
  <w:p w:rsidR="004366CD" w:rsidRDefault="004366CD" w:rsidP="004366CD">
    <w:pPr>
      <w:pStyle w:val="Header"/>
      <w:tabs>
        <w:tab w:val="clear" w:pos="9360"/>
        <w:tab w:val="right" w:pos="10080"/>
      </w:tabs>
      <w:ind w:left="-720" w:right="-720"/>
      <w:rPr>
        <w:rFonts w:ascii="Arial" w:hAnsi="Arial" w:cs="Arial"/>
        <w:color w:val="666666"/>
        <w:sz w:val="20"/>
        <w:szCs w:val="20"/>
      </w:rPr>
    </w:pPr>
    <w:r>
      <w:rPr>
        <w:rFonts w:ascii="Arial" w:hAnsi="Arial" w:cs="Arial"/>
        <w:color w:val="666666"/>
        <w:sz w:val="20"/>
        <w:szCs w:val="20"/>
      </w:rPr>
      <w:t>___________________________________</w:t>
    </w:r>
    <w:r w:rsidR="00373D68">
      <w:rPr>
        <w:rFonts w:ascii="Arial" w:hAnsi="Arial" w:cs="Arial"/>
        <w:color w:val="666666"/>
        <w:sz w:val="20"/>
        <w:szCs w:val="20"/>
      </w:rPr>
      <w:t>________________________________</w:t>
    </w:r>
    <w:r>
      <w:rPr>
        <w:rFonts w:ascii="Arial" w:hAnsi="Arial" w:cs="Arial"/>
        <w:color w:val="666666"/>
        <w:sz w:val="20"/>
        <w:szCs w:val="20"/>
      </w:rPr>
      <w:t>_________</w:t>
    </w:r>
    <w:r w:rsidR="00373D68">
      <w:rPr>
        <w:rFonts w:ascii="Arial" w:hAnsi="Arial" w:cs="Arial"/>
        <w:color w:val="666666"/>
        <w:sz w:val="20"/>
        <w:szCs w:val="20"/>
      </w:rPr>
      <w:t>_____________________</w:t>
    </w:r>
  </w:p>
  <w:p w:rsidR="004366CD" w:rsidRPr="00E229BF" w:rsidRDefault="004366CD" w:rsidP="004366CD">
    <w:pPr>
      <w:pStyle w:val="Header"/>
      <w:tabs>
        <w:tab w:val="clear" w:pos="9360"/>
        <w:tab w:val="right" w:pos="10080"/>
      </w:tabs>
      <w:ind w:right="-720"/>
      <w:jc w:val="right"/>
      <w:rPr>
        <w:b/>
        <w:color w:val="C45911" w:themeColor="accent2" w:themeShade="BF"/>
      </w:rPr>
    </w:pPr>
    <w:r>
      <w:rPr>
        <w:rFonts w:ascii="Arial" w:hAnsi="Arial" w:cs="Arial"/>
        <w:b/>
        <w:color w:val="C45911" w:themeColor="accent2" w:themeShade="BF"/>
      </w:rPr>
      <w:t>URBAN HEAT ISLAND MODELING TEMPLATE INSTRUCTIONS</w:t>
    </w:r>
  </w:p>
  <w:p w:rsidR="004366CD" w:rsidRDefault="004366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0BA0"/>
    <w:multiLevelType w:val="hybridMultilevel"/>
    <w:tmpl w:val="52C4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77B8E"/>
    <w:rsid w:val="0005210C"/>
    <w:rsid w:val="001B7EB2"/>
    <w:rsid w:val="00232DEA"/>
    <w:rsid w:val="002B4AA7"/>
    <w:rsid w:val="002E6741"/>
    <w:rsid w:val="0034515E"/>
    <w:rsid w:val="00372F75"/>
    <w:rsid w:val="00373D68"/>
    <w:rsid w:val="004207F7"/>
    <w:rsid w:val="004366CD"/>
    <w:rsid w:val="004F216E"/>
    <w:rsid w:val="005948C9"/>
    <w:rsid w:val="005B1BDA"/>
    <w:rsid w:val="005B40EE"/>
    <w:rsid w:val="005C68D3"/>
    <w:rsid w:val="005D1A50"/>
    <w:rsid w:val="006F7AB2"/>
    <w:rsid w:val="00737A9B"/>
    <w:rsid w:val="007A0F30"/>
    <w:rsid w:val="00891A8F"/>
    <w:rsid w:val="00903173"/>
    <w:rsid w:val="00977B8E"/>
    <w:rsid w:val="00986DC3"/>
    <w:rsid w:val="00B90DB4"/>
    <w:rsid w:val="00BB5609"/>
    <w:rsid w:val="00CB3052"/>
    <w:rsid w:val="00CC1B6E"/>
    <w:rsid w:val="00DA1B89"/>
    <w:rsid w:val="00DB3365"/>
    <w:rsid w:val="00E701B6"/>
    <w:rsid w:val="00E92A0E"/>
    <w:rsid w:val="00EE56D4"/>
    <w:rsid w:val="194065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B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B8E"/>
    <w:pPr>
      <w:tabs>
        <w:tab w:val="center" w:pos="4680"/>
        <w:tab w:val="right" w:pos="9360"/>
      </w:tabs>
    </w:pPr>
  </w:style>
  <w:style w:type="character" w:customStyle="1" w:styleId="HeaderChar">
    <w:name w:val="Header Char"/>
    <w:basedOn w:val="DefaultParagraphFont"/>
    <w:link w:val="Header"/>
    <w:uiPriority w:val="99"/>
    <w:rsid w:val="00977B8E"/>
  </w:style>
  <w:style w:type="paragraph" w:styleId="Footer">
    <w:name w:val="footer"/>
    <w:basedOn w:val="Normal"/>
    <w:link w:val="FooterChar"/>
    <w:uiPriority w:val="99"/>
    <w:unhideWhenUsed/>
    <w:rsid w:val="00977B8E"/>
    <w:pPr>
      <w:tabs>
        <w:tab w:val="center" w:pos="4680"/>
        <w:tab w:val="right" w:pos="9360"/>
      </w:tabs>
    </w:pPr>
  </w:style>
  <w:style w:type="character" w:customStyle="1" w:styleId="FooterChar">
    <w:name w:val="Footer Char"/>
    <w:basedOn w:val="DefaultParagraphFont"/>
    <w:link w:val="Footer"/>
    <w:uiPriority w:val="99"/>
    <w:rsid w:val="00977B8E"/>
  </w:style>
  <w:style w:type="paragraph" w:styleId="ListParagraph">
    <w:name w:val="List Paragraph"/>
    <w:basedOn w:val="Normal"/>
    <w:uiPriority w:val="34"/>
    <w:qFormat/>
    <w:rsid w:val="005D1A50"/>
    <w:pPr>
      <w:ind w:left="720"/>
      <w:contextualSpacing/>
    </w:p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3173"/>
    <w:rPr>
      <w:rFonts w:ascii="Tahoma" w:hAnsi="Tahoma" w:cs="Tahoma"/>
      <w:sz w:val="16"/>
      <w:szCs w:val="16"/>
    </w:rPr>
  </w:style>
  <w:style w:type="character" w:customStyle="1" w:styleId="BalloonTextChar">
    <w:name w:val="Balloon Text Char"/>
    <w:basedOn w:val="DefaultParagraphFont"/>
    <w:link w:val="BalloonText"/>
    <w:uiPriority w:val="99"/>
    <w:semiHidden/>
    <w:rsid w:val="009031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7C95F4656DE04BA9965EA444DDA5FF" ma:contentTypeVersion="14" ma:contentTypeDescription="Create a new document." ma:contentTypeScope="" ma:versionID="92892908bee8ed3ca34000308f7540ce">
  <xsd:schema xmlns:xsd="http://www.w3.org/2001/XMLSchema" xmlns:xs="http://www.w3.org/2001/XMLSchema" xmlns:p="http://schemas.microsoft.com/office/2006/metadata/properties" xmlns:ns2="b49946fc-6b90-492d-818a-dc9dabd366ea" xmlns:ns3="0589646a-4734-4451-b627-977382dd2130" xmlns:ns4="3f33b942-1360-4cbb-84bc-7608c31eca30" targetNamespace="http://schemas.microsoft.com/office/2006/metadata/properties" ma:root="true" ma:fieldsID="91b9ac038ddc65ac9237e8dee83cac53" ns2:_="" ns3:_="" ns4:_="">
    <xsd:import namespace="b49946fc-6b90-492d-818a-dc9dabd366ea"/>
    <xsd:import namespace="0589646a-4734-4451-b627-977382dd2130"/>
    <xsd:import namespace="3f33b942-1360-4cbb-84bc-7608c31eca30"/>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946fc-6b90-492d-818a-dc9dabd366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89646a-4734-4451-b627-977382dd2130"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f33b942-1360-4cbb-84bc-7608c31eca3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302065-B3EA-478E-A318-F29E234C24F2}">
  <ds:schemaRefs>
    <ds:schemaRef ds:uri="http://schemas.microsoft.com/sharepoint/v3/contenttype/forms"/>
  </ds:schemaRefs>
</ds:datastoreItem>
</file>

<file path=customXml/itemProps2.xml><?xml version="1.0" encoding="utf-8"?>
<ds:datastoreItem xmlns:ds="http://schemas.openxmlformats.org/officeDocument/2006/customXml" ds:itemID="{CB5F55EC-2E75-478B-BA24-AD03D5251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946fc-6b90-492d-818a-dc9dabd366ea"/>
    <ds:schemaRef ds:uri="0589646a-4734-4451-b627-977382dd2130"/>
    <ds:schemaRef ds:uri="3f33b942-1360-4cbb-84bc-7608c31ec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C70E40-3BEF-4DEF-BF82-A8A79150CF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Jonathon Grooms</dc:creator>
  <cp:lastModifiedBy>capla</cp:lastModifiedBy>
  <cp:revision>8</cp:revision>
  <dcterms:created xsi:type="dcterms:W3CDTF">2021-06-25T18:09:00Z</dcterms:created>
  <dcterms:modified xsi:type="dcterms:W3CDTF">2021-07-12T15:05:00Z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0x0101009C7C95F4656DE04BA9965EA444DDA5FF</vt:lpwstr>
  </property>
  <property fmtid="{D5CDD505-2E9C-101B-9397-08002B2CF9AE}" pid="3" name="AuthorIds_UIVersion_512">
    <vt:lpwstr>37</vt:lpwstr>
  </property>
</Properties>
</file>